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58F8">
      <w:pPr>
        <w:spacing w:line="480" w:lineRule="exact"/>
        <w:ind w:firstLine="0" w:firstLineChars="0"/>
        <w:jc w:val="left"/>
        <w:rPr>
          <w:rStyle w:val="7"/>
          <w:rFonts w:ascii="仿宋" w:hAnsi="仿宋" w:eastAsia="仿宋" w:cs="仿宋"/>
          <w:b w:val="0"/>
          <w:bCs/>
          <w:sz w:val="30"/>
          <w:szCs w:val="30"/>
        </w:rPr>
      </w:pPr>
      <w:r>
        <w:rPr>
          <w:rStyle w:val="7"/>
          <w:rFonts w:hint="eastAsia" w:ascii="仿宋" w:hAnsi="仿宋" w:eastAsia="仿宋" w:cs="仿宋"/>
          <w:bCs/>
          <w:sz w:val="30"/>
          <w:szCs w:val="30"/>
        </w:rPr>
        <w:t>附件</w:t>
      </w:r>
      <w:r>
        <w:rPr>
          <w:rStyle w:val="7"/>
          <w:rFonts w:ascii="Times New Roman" w:hAnsi="Times New Roman" w:eastAsia="仿宋" w:cs="Times New Roman"/>
          <w:sz w:val="30"/>
          <w:szCs w:val="30"/>
        </w:rPr>
        <w:t>3</w:t>
      </w:r>
      <w:r>
        <w:rPr>
          <w:rStyle w:val="7"/>
          <w:rFonts w:hint="eastAsia" w:ascii="仿宋" w:hAnsi="仿宋" w:eastAsia="仿宋" w:cs="仿宋"/>
          <w:bCs/>
          <w:sz w:val="30"/>
          <w:szCs w:val="30"/>
        </w:rPr>
        <w:t>：</w:t>
      </w:r>
    </w:p>
    <w:p w14:paraId="5F084257">
      <w:pPr>
        <w:spacing w:line="480" w:lineRule="exact"/>
        <w:ind w:firstLine="640"/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学术诚信承诺书</w:t>
      </w:r>
    </w:p>
    <w:p w14:paraId="148DEDD9">
      <w:pPr>
        <w:spacing w:line="480" w:lineRule="exact"/>
        <w:ind w:firstLine="640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</w:p>
    <w:p w14:paraId="5AE5D9C6">
      <w:pPr>
        <w:pStyle w:val="4"/>
        <w:widowControl/>
        <w:spacing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本人（及合作作者）郑重承诺：</w:t>
      </w:r>
    </w:p>
    <w:p w14:paraId="3EE0566C">
      <w:pPr>
        <w:pStyle w:val="4"/>
        <w:widowControl/>
        <w:spacing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所提交参评论文，系本人/本团队在研究与实践中独立完成的成果，并对以下事项做出保证：</w:t>
      </w:r>
    </w:p>
    <w:p w14:paraId="3F6050BD">
      <w:pPr>
        <w:pStyle w:val="4"/>
        <w:widowControl/>
        <w:spacing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本论文严格遵守学术道德与学术规范，严禁抄袭、剽窃他人成果。本人对论文内容的真实性、完整性和科学性负完全责任。</w:t>
      </w:r>
    </w:p>
    <w:p w14:paraId="6D0644E4">
      <w:pPr>
        <w:pStyle w:val="4"/>
        <w:widowControl/>
        <w:spacing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本人保证，本论文不存在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代写、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造假等学术不端情况。在论文写作过程中，如使用了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工具辅助研究或创作，已严格在论文的数据来源、方法设计或结语部分进行了明确说明，且由本人对最终内容负责，确保无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直接代写行为。</w:t>
      </w:r>
    </w:p>
    <w:p w14:paraId="248DBDB0">
      <w:pPr>
        <w:pStyle w:val="4"/>
        <w:widowControl/>
        <w:spacing w:after="23" w:afterAutospacing="0"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本论文属于未公开发表的论文，符合本次“天挺研究生史学论坛”征集要求。</w:t>
      </w:r>
    </w:p>
    <w:p w14:paraId="2579408E">
      <w:pPr>
        <w:pStyle w:val="4"/>
        <w:widowControl/>
        <w:spacing w:after="23" w:afterAutospacing="0" w:line="480" w:lineRule="exact"/>
        <w:ind w:firstLine="600"/>
        <w:rPr>
          <w:rFonts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本人已知晓并同意，如论文存在抄袭、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代写等学术不端违规情况，一经查实，愿意接受取消参评资格等相应处理，并承担由此产生的一切法律与行政责任。</w:t>
      </w:r>
    </w:p>
    <w:p w14:paraId="71DBD73C">
      <w:pPr>
        <w:pStyle w:val="4"/>
        <w:widowControl/>
        <w:spacing w:after="23" w:afterAutospacing="0"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2EE4C8DA">
      <w:pPr>
        <w:pStyle w:val="4"/>
        <w:widowControl/>
        <w:shd w:val="clear" w:color="auto" w:fill="FFFFFF"/>
        <w:spacing w:after="135" w:afterAutospacing="0" w:line="480" w:lineRule="exact"/>
        <w:ind w:firstLine="600"/>
        <w:jc w:val="righ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承诺人（签字）：______________</w:t>
      </w:r>
      <w:r>
        <w:rPr>
          <w:rFonts w:hint="eastAsia" w:ascii="仿宋" w:hAnsi="仿宋" w:eastAsia="仿宋" w:cs="仿宋"/>
          <w:kern w:val="2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kern w:val="2"/>
          <w:sz w:val="30"/>
          <w:szCs w:val="30"/>
        </w:rPr>
        <w:t>日期：  年  月  日</w:t>
      </w:r>
    </w:p>
    <w:p w14:paraId="771E6D61">
      <w:pPr>
        <w:pStyle w:val="4"/>
        <w:widowControl/>
        <w:spacing w:after="23" w:afterAutospacing="0" w:line="480" w:lineRule="exact"/>
        <w:ind w:firstLine="600"/>
        <w:rPr>
          <w:rFonts w:hint="eastAsia" w:ascii="楷体" w:hAnsi="楷体" w:eastAsia="楷体" w:cs="楷体"/>
          <w:kern w:val="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lang w:val="en-US" w:eastAsia="zh-CN"/>
        </w:rPr>
        <w:t>注：承诺人必须手写签名。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BDBE50-0C7C-4F99-BAE6-E29AB540D2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44A3A0-5DDA-46C4-B20F-62710540727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4744285-3C19-43D3-9E4A-F5A28F1405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57"/>
    <w:rsid w:val="004B4848"/>
    <w:rsid w:val="00760629"/>
    <w:rsid w:val="00900757"/>
    <w:rsid w:val="11EF6192"/>
    <w:rsid w:val="18AB2BB4"/>
    <w:rsid w:val="1FD05C60"/>
    <w:rsid w:val="77532D52"/>
    <w:rsid w:val="7E234976"/>
    <w:rsid w:val="E9B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eastAsia="楷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370</Characters>
  <Lines>2</Lines>
  <Paragraphs>1</Paragraphs>
  <TotalTime>3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2026-01-07T17:24:00Z</dcterms:created>
  <dc:creator>gaoxing</dc:creator>
  <cp:lastModifiedBy>Chrysophoron</cp:lastModifiedBy>
  <dcterms:modified xsi:type="dcterms:W3CDTF">2026-07-10T03:41:50Z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101CE066250B4BB191EE0113ECABD5D1_13</vt:lpwstr>
  </property>
  <property fmtid="{D5CDD505-2E9C-101B-9397-08002B2CF9AE}" pid="4" name="KSOTemplateDocerSaveRecord">
    <vt:lpwstr>eyJoZGlkIjoiN2YzNjBkOTgyNWQ1YTMxYzM3MzMwNWFiODNmOWIzYWMiLCJ1c2VySWQiOiI4NDg0MjY4NDUifQ==</vt:lpwstr>
  </property>
</Properties>
</file>